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Sunday, February 2nd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All NACS meetings will be held on the 4th floor of the Irving Convention Center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7:00-7:30 a.m.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Breakfast/Check-In,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Grand Ballroom G7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7:30 - 8:30 a.m.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Business Session,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Grand Ballroom G7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306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Welcome &amp; Introductions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306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Final Call for officer nominations (Secretary and Student Representative)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306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Online officer voting opens</w:t>
      </w:r>
    </w:p>
    <w:p w:rsidR="00000000" w:rsidDel="00000000" w:rsidP="00000000" w:rsidRDefault="00000000" w:rsidRPr="00000000" w14:paraId="0000000A">
      <w:pPr>
        <w:spacing w:line="240" w:lineRule="auto"/>
        <w:ind w:left="288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8:30-8:45 a.m.</w:t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8:45 – 10:05 a.m.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DISTINGUISHED PAPER SESSION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Grand Ballroom G7</w:t>
      </w:r>
    </w:p>
    <w:p w:rsidR="00000000" w:rsidDel="00000000" w:rsidP="00000000" w:rsidRDefault="00000000" w:rsidRPr="00000000" w14:paraId="0000000E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(15 min for presentation, 5 min for Q&amp;A)</w:t>
      </w:r>
    </w:p>
    <w:p w:rsidR="00000000" w:rsidDel="00000000" w:rsidP="00000000" w:rsidRDefault="00000000" w:rsidRPr="00000000" w14:paraId="0000000F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Discussant: Kris Boone</w:t>
      </w:r>
    </w:p>
    <w:p w:rsidR="00000000" w:rsidDel="00000000" w:rsidP="00000000" w:rsidRDefault="00000000" w:rsidRPr="00000000" w14:paraId="00000010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Facilitator: Bailey Watson</w:t>
      </w:r>
    </w:p>
    <w:p w:rsidR="00000000" w:rsidDel="00000000" w:rsidP="00000000" w:rsidRDefault="00000000" w:rsidRPr="00000000" w14:paraId="00000011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Identifying Audience Segments for Lamb and Goat Meat Product Communications Using the Theory of Planned Behavior and Cluster Analysis</w:t>
      </w:r>
    </w:p>
    <w:p w:rsidR="00000000" w:rsidDel="00000000" w:rsidP="00000000" w:rsidRDefault="00000000" w:rsidRPr="00000000" w14:paraId="00000013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Nellie Hill-Sullins, Logan L. Britton, and Mia Reyes</w:t>
      </w:r>
    </w:p>
    <w:p w:rsidR="00000000" w:rsidDel="00000000" w:rsidP="00000000" w:rsidRDefault="00000000" w:rsidRPr="00000000" w14:paraId="00000014">
      <w:pPr>
        <w:spacing w:line="240" w:lineRule="auto"/>
        <w:ind w:left="21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Kansas State University</w:t>
      </w:r>
    </w:p>
    <w:p w:rsidR="00000000" w:rsidDel="00000000" w:rsidP="00000000" w:rsidRDefault="00000000" w:rsidRPr="00000000" w14:paraId="00000015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Framing Sustainability: Exploring the Impact of Frames on Generation Z's Perception of Beef Sustainability Messages on Instagram</w:t>
      </w:r>
    </w:p>
    <w:p w:rsidR="00000000" w:rsidDel="00000000" w:rsidP="00000000" w:rsidRDefault="00000000" w:rsidRPr="00000000" w14:paraId="00000017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Kindle Catching, Laura Fischer, Courtney Meyers, and Amber McCord</w:t>
      </w:r>
    </w:p>
    <w:p w:rsidR="00000000" w:rsidDel="00000000" w:rsidP="00000000" w:rsidRDefault="00000000" w:rsidRPr="00000000" w14:paraId="00000018">
      <w:pPr>
        <w:spacing w:line="240" w:lineRule="auto"/>
        <w:ind w:left="21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Texas Tech University</w:t>
      </w:r>
    </w:p>
    <w:p w:rsidR="00000000" w:rsidDel="00000000" w:rsidP="00000000" w:rsidRDefault="00000000" w:rsidRPr="00000000" w14:paraId="00000019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Cost of Innovation: Exploring Americans’ Perspectives of AI-Assisted Food Traceability and the Food Traceability Final Rule</w:t>
      </w:r>
    </w:p>
    <w:p w:rsidR="00000000" w:rsidDel="00000000" w:rsidP="00000000" w:rsidRDefault="00000000" w:rsidRPr="00000000" w14:paraId="0000001B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Cheng-Xian Yang, Lauri Baker, and Li-Yu Liao</w:t>
      </w:r>
    </w:p>
    <w:p w:rsidR="00000000" w:rsidDel="00000000" w:rsidP="00000000" w:rsidRDefault="00000000" w:rsidRPr="00000000" w14:paraId="0000001C">
      <w:pPr>
        <w:spacing w:line="240" w:lineRule="auto"/>
        <w:ind w:left="21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University of Florida, University of Glasgow</w:t>
      </w:r>
    </w:p>
    <w:p w:rsidR="00000000" w:rsidDel="00000000" w:rsidP="00000000" w:rsidRDefault="00000000" w:rsidRPr="00000000" w14:paraId="0000001D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Cotton with a Conscience: The Addition of Moral Norms to the Theory of Planned Behavior and Purchasing Intent for Sustainable Cotton</w:t>
      </w:r>
    </w:p>
    <w:p w:rsidR="00000000" w:rsidDel="00000000" w:rsidP="00000000" w:rsidRDefault="00000000" w:rsidRPr="00000000" w14:paraId="0000001F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Hannah Gustin, M.A., Laura Fischer, Ph.D., Kylie Kitten, Donna McCallister, Ph.D., and Qi Kang, Ph.D.</w:t>
      </w:r>
    </w:p>
    <w:p w:rsidR="00000000" w:rsidDel="00000000" w:rsidP="00000000" w:rsidRDefault="00000000" w:rsidRPr="00000000" w14:paraId="00000020">
      <w:pPr>
        <w:spacing w:line="240" w:lineRule="auto"/>
        <w:ind w:left="21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Texas Tech University</w:t>
      </w:r>
    </w:p>
    <w:p w:rsidR="00000000" w:rsidDel="00000000" w:rsidP="00000000" w:rsidRDefault="00000000" w:rsidRPr="00000000" w14:paraId="00000021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10:05-10:20 a.m.</w:t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9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9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10:20-11:20 a.m.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IDEA INCUBATOR SESSION I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Grand Ballroom G7</w:t>
      </w:r>
    </w:p>
    <w:p w:rsidR="00000000" w:rsidDel="00000000" w:rsidP="00000000" w:rsidRDefault="00000000" w:rsidRPr="00000000" w14:paraId="00000026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Facilitator: </w:t>
      </w:r>
      <w:r w:rsidDel="00000000" w:rsidR="00000000" w:rsidRPr="00000000">
        <w:rPr>
          <w:i w:val="1"/>
          <w:color w:val="212121"/>
          <w:sz w:val="24"/>
          <w:szCs w:val="24"/>
          <w:rtl w:val="0"/>
        </w:rPr>
        <w:t xml:space="preserve">Madison Aloia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Development of a Journal of Applied Communications Special Issue Focused on Emerging Technologies</w:t>
      </w:r>
    </w:p>
    <w:p w:rsidR="00000000" w:rsidDel="00000000" w:rsidP="00000000" w:rsidRDefault="00000000" w:rsidRPr="00000000" w14:paraId="00000029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Jamie Loizzo, Jamie Greig, Katie Sanders, Blake Cloclasure, Tracy Rutherford, Sadie Hundemer, &amp; Kathryn Stofer |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University of Florida, University of Tennessee-Knoxville, North Carolina State University, Virginia Tech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Learning through Competition: Communication Theory Bowl!</w:t>
      </w:r>
    </w:p>
    <w:p w:rsidR="00000000" w:rsidDel="00000000" w:rsidP="00000000" w:rsidRDefault="00000000" w:rsidRPr="00000000" w14:paraId="0000002C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Sadie Hundemer &amp; Matthew Gold 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University of Florida, The Ohio State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growth of natural resources in traditionally agricultural departments: Research to capitalize on opportunities and overcome challenges</w:t>
      </w:r>
    </w:p>
    <w:p w:rsidR="00000000" w:rsidDel="00000000" w:rsidP="00000000" w:rsidRDefault="00000000" w:rsidRPr="00000000" w14:paraId="0000002F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Sadie Hundemer, Jamie Loizzo, &amp; Madison Dyment 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University of Florida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Agricultural Communications Needs Assessment Strategies in Support of a New Agricultural Communications Minor at an 1890 Land-grant Institution</w:t>
      </w:r>
    </w:p>
    <w:p w:rsidR="00000000" w:rsidDel="00000000" w:rsidP="00000000" w:rsidRDefault="00000000" w:rsidRPr="00000000" w14:paraId="00000032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John C. Ricketts |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Tennessee State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Humanistic Perspectives for Agricultural Communications</w:t>
      </w:r>
    </w:p>
    <w:p w:rsidR="00000000" w:rsidDel="00000000" w:rsidP="00000000" w:rsidRDefault="00000000" w:rsidRPr="00000000" w14:paraId="00000035">
      <w:pPr>
        <w:spacing w:line="240" w:lineRule="auto"/>
        <w:ind w:left="21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Pam Axtman-Barker |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University of Illinois Urbana-Champaign</w:t>
      </w:r>
    </w:p>
    <w:p w:rsidR="00000000" w:rsidDel="00000000" w:rsidP="00000000" w:rsidRDefault="00000000" w:rsidRPr="00000000" w14:paraId="00000036">
      <w:pPr>
        <w:spacing w:line="240" w:lineRule="auto"/>
        <w:ind w:left="21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Exploring consumer perceptions of animal welfare in the laying hen industry</w:t>
      </w:r>
    </w:p>
    <w:p w:rsidR="00000000" w:rsidDel="00000000" w:rsidP="00000000" w:rsidRDefault="00000000" w:rsidRPr="00000000" w14:paraId="00000038">
      <w:pPr>
        <w:spacing w:line="240" w:lineRule="auto"/>
        <w:ind w:left="21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Bhavisha P. Gulabrai, &amp; Catherine E. Sanders 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North Carolina State University</w:t>
      </w:r>
    </w:p>
    <w:p w:rsidR="00000000" w:rsidDel="00000000" w:rsidP="00000000" w:rsidRDefault="00000000" w:rsidRPr="00000000" w14:paraId="00000039">
      <w:pPr>
        <w:spacing w:line="240" w:lineRule="auto"/>
        <w:ind w:left="21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IDEA INCUBATOR SESSION II,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Grand Ballroom G8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Facilitator: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Sarbjeet Kaur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Public Perceptions of Animal Biotechnology: Exploring Risks, Understanding, and Societal Values</w:t>
      </w:r>
    </w:p>
    <w:p w:rsidR="00000000" w:rsidDel="00000000" w:rsidP="00000000" w:rsidRDefault="00000000" w:rsidRPr="00000000" w14:paraId="0000003F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Lijing Gao |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University of Missouri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Effects of communication strategies on upcycled food acceptance: A systematic review and meta-analysis protocol</w:t>
      </w:r>
    </w:p>
    <w:p w:rsidR="00000000" w:rsidDel="00000000" w:rsidP="00000000" w:rsidRDefault="00000000" w:rsidRPr="00000000" w14:paraId="00000041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Shuai Ma, Zhihong Xu, Peng Lu, Jean A. Parrella, &amp; Ashlynn Kogut |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Texas A&amp;M University, University of Georgia, Virginia Tech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Extension Professionals' Attitudes and Motivation to Share Information About Climate-Smart Agriculture Practices</w:t>
      </w:r>
    </w:p>
    <w:p w:rsidR="00000000" w:rsidDel="00000000" w:rsidP="00000000" w:rsidRDefault="00000000" w:rsidRPr="00000000" w14:paraId="00000044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Kaitlyn Anderson |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Texas Tech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Using Education Entertainment as a Communication Strategy to boost Youth interest in Agriculture</w:t>
      </w:r>
    </w:p>
    <w:p w:rsidR="00000000" w:rsidDel="00000000" w:rsidP="00000000" w:rsidRDefault="00000000" w:rsidRPr="00000000" w14:paraId="00000047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Yaw Asamoah Akowuah, Mary Olumide-Oyaniyi, Loy Van Crowder, &amp; Jean Parrella |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Virginia Tech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Challenges Experienced by Migrant Labor Contractors in Southeastern U.S. Agricultural Operations</w:t>
      </w:r>
    </w:p>
    <w:p w:rsidR="00000000" w:rsidDel="00000000" w:rsidP="00000000" w:rsidRDefault="00000000" w:rsidRPr="00000000" w14:paraId="0000004A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Makenzie Smith, Shelli Rampold, Tom Gill, David Ader, &amp; Emily Paskewitz |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University of Tennessee, Knoxville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24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11:20 a.m.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Lunch (on your own) / Graduate Student Lunch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2070" w:hanging="207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1:30 – 2:15 p.m.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CONCURRENT PAPER SESSION I,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Grand Ballroom G7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(10 min for presentation, 5 min for Q&amp;A)</w:t>
      </w:r>
    </w:p>
    <w:p w:rsidR="00000000" w:rsidDel="00000000" w:rsidP="00000000" w:rsidRDefault="00000000" w:rsidRPr="00000000" w14:paraId="00000051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Discussant: Annie Specht</w:t>
      </w:r>
    </w:p>
    <w:p w:rsidR="00000000" w:rsidDel="00000000" w:rsidP="00000000" w:rsidRDefault="00000000" w:rsidRPr="00000000" w14:paraId="00000052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Facilitator: Fisher EasleySmith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alibri" w:cs="Calibri" w:eastAsia="Calibri" w:hAnsi="Calibri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Promoting Upcycled Food: An Analysis of Social Media Communication Strategies of Upcycled Food Association</w:t>
      </w:r>
    </w:p>
    <w:p w:rsidR="00000000" w:rsidDel="00000000" w:rsidP="00000000" w:rsidRDefault="00000000" w:rsidRPr="00000000" w14:paraId="00000055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Shuai Ma, Xuxuan Joyce Zheng, Peng Lu, and Zhihong Xu 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Texas A&amp;M University, College Station High School, University of Georgia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Exploring an Extended Theory of Planned Behavior to Motivate Intentions to Remove Anthropogenic Food Sources in Residential Areas </w:t>
      </w:r>
    </w:p>
    <w:p w:rsidR="00000000" w:rsidDel="00000000" w:rsidP="00000000" w:rsidRDefault="00000000" w:rsidRPr="00000000" w14:paraId="00000058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Taylor Foerster, Ph.D. and Rain Wuyu Liu, Ph.D. |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Oregon State University, University of Arizona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 Investigation of U.S. Consumer Attitudes Toward Upcycled Foods: A Case Study with Milk Enriched with Peanuts Skins </w:t>
      </w:r>
    </w:p>
    <w:p w:rsidR="00000000" w:rsidDel="00000000" w:rsidP="00000000" w:rsidRDefault="00000000" w:rsidRPr="00000000" w14:paraId="0000005C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Lulu Mao, Peng Lu, Jennifer Waldeck, Keith Weber, and Hualu Zhou 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University of Georgia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2070" w:firstLine="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CONCURRENT PAPER SESSION II,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Grand Ballroom G8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(10 min for presentation, 5 min for Q&amp;A)</w:t>
      </w:r>
    </w:p>
    <w:p w:rsidR="00000000" w:rsidDel="00000000" w:rsidP="00000000" w:rsidRDefault="00000000" w:rsidRPr="00000000" w14:paraId="00000060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Discussant: Joy Rumble</w:t>
      </w:r>
    </w:p>
    <w:p w:rsidR="00000000" w:rsidDel="00000000" w:rsidP="00000000" w:rsidRDefault="00000000" w:rsidRPr="00000000" w14:paraId="00000061">
      <w:pPr>
        <w:spacing w:line="240" w:lineRule="auto"/>
        <w:ind w:left="1440" w:firstLine="720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Facilitator: Manita Thapa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Seeking Science: A Quantitative Content Analysis of Available Online Resources for Certified Crop Advisors on Nutrient Management</w:t>
      </w:r>
    </w:p>
    <w:p w:rsidR="00000000" w:rsidDel="00000000" w:rsidP="00000000" w:rsidRDefault="00000000" w:rsidRPr="00000000" w14:paraId="00000064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Morgan Raper, Caitlynne Youmans, Lauri M. Baker, Rachel Stormant, Cheng-Xian Yang, and Emma Matcham 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University of Florida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Connecting Tradition with Technology: A Content Analysis Benchmarking Homepages for Colleges of Agriculture at Land-Grant Universities </w:t>
      </w:r>
    </w:p>
    <w:p w:rsidR="00000000" w:rsidDel="00000000" w:rsidP="00000000" w:rsidRDefault="00000000" w:rsidRPr="00000000" w14:paraId="00000067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Megan E. Edge, Jarred A. Shellhouse, and Lauri M. Baker 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University of Florida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Using Cluster Analysis to Inform Audience Segmentation - Developing Personas for Beef Nutrition Messaging</w:t>
      </w:r>
    </w:p>
    <w:p w:rsidR="00000000" w:rsidDel="00000000" w:rsidP="00000000" w:rsidRDefault="00000000" w:rsidRPr="00000000" w14:paraId="0000006A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Jessica Hemphiil, Dr. Laura Fischer, Brooke Vyvlecka, and Dr. Courtney Meyers |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Texas Tech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2:15 p.m.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Poster Set Up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Prefunction Area, 4th Floor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2:30 p.m.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Poster Session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 Prefunction Area, 4th Floor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4:00 - 5:00 p.m.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SAAS General Business Meeting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Junior Ballroom B, 3rd Floor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5:30 p.m.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SAAS Opening Social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Bar Louie, Toyota Music Factory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Monday, February 3rd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ind w:left="1980" w:hanging="198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8:00 - 8:30 a.m.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PROFESSIONAL DEVELOPMENT SESSION I,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Grand Ballroom G7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Facilitator: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Mackenzie Smith</w:t>
      </w:r>
    </w:p>
    <w:p w:rsidR="00000000" w:rsidDel="00000000" w:rsidP="00000000" w:rsidRDefault="00000000" w:rsidRPr="00000000" w14:paraId="00000083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ind w:left="19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Navigating the Path to Promotion and Tenure: Practical Advice on Making Your Promotion Packet Shine</w:t>
      </w:r>
    </w:p>
    <w:p w:rsidR="00000000" w:rsidDel="00000000" w:rsidP="00000000" w:rsidRDefault="00000000" w:rsidRPr="00000000" w14:paraId="00000085">
      <w:pPr>
        <w:spacing w:line="240" w:lineRule="auto"/>
        <w:ind w:left="198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Lisa Lundy 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University of Florida</w:t>
      </w:r>
    </w:p>
    <w:p w:rsidR="00000000" w:rsidDel="00000000" w:rsidP="00000000" w:rsidRDefault="00000000" w:rsidRPr="00000000" w14:paraId="00000086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left="3960" w:hanging="198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PROFESSIONAL DEVELOPMENT SESSION II,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Grand Ballroom G8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ind w:left="3960" w:hanging="198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Facilitator: Jana Owen</w:t>
      </w:r>
    </w:p>
    <w:p w:rsidR="00000000" w:rsidDel="00000000" w:rsidP="00000000" w:rsidRDefault="00000000" w:rsidRPr="00000000" w14:paraId="00000089">
      <w:pPr>
        <w:spacing w:line="240" w:lineRule="auto"/>
        <w:ind w:left="3960" w:hanging="198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ind w:left="19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Crafting a Scholarly Narrative: Innovative Ways to Demonstrate Scholarly and Societal Impact</w:t>
      </w:r>
    </w:p>
    <w:p w:rsidR="00000000" w:rsidDel="00000000" w:rsidP="00000000" w:rsidRDefault="00000000" w:rsidRPr="00000000" w14:paraId="0000008B">
      <w:pPr>
        <w:spacing w:line="240" w:lineRule="auto"/>
        <w:ind w:left="198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Bruce E. Herbet 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Texas A&amp;M University</w:t>
      </w:r>
    </w:p>
    <w:p w:rsidR="00000000" w:rsidDel="00000000" w:rsidP="00000000" w:rsidRDefault="00000000" w:rsidRPr="00000000" w14:paraId="0000008C">
      <w:pPr>
        <w:spacing w:line="240" w:lineRule="auto"/>
        <w:ind w:left="1440"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ind w:left="1980" w:hanging="198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8:30 - 8:45 a.m.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PROFESSIONAL DEVELOPMENT SESSION III,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Grand Ballroom G7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Facilitator: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Mackenzie Smith</w:t>
      </w:r>
    </w:p>
    <w:p w:rsidR="00000000" w:rsidDel="00000000" w:rsidP="00000000" w:rsidRDefault="00000000" w:rsidRPr="00000000" w14:paraId="0000008F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ind w:left="19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Harnessing AI in the Agricultural Communications Classroom: Practical Tools to Enhance Engagement &amp; Productivity</w:t>
      </w:r>
    </w:p>
    <w:p w:rsidR="00000000" w:rsidDel="00000000" w:rsidP="00000000" w:rsidRDefault="00000000" w:rsidRPr="00000000" w14:paraId="00000091">
      <w:pPr>
        <w:spacing w:line="240" w:lineRule="auto"/>
        <w:ind w:left="126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Kylie Harlan, Laura Fischer, &amp; Kyler Hardegree 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Texas Tech University</w:t>
      </w:r>
    </w:p>
    <w:p w:rsidR="00000000" w:rsidDel="00000000" w:rsidP="00000000" w:rsidRDefault="00000000" w:rsidRPr="00000000" w14:paraId="00000092">
      <w:pPr>
        <w:spacing w:line="240" w:lineRule="auto"/>
        <w:ind w:left="126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ind w:left="3960" w:hanging="198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PROFESSIONAL DEVELOPMENT SESSION IV,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Grand Ballroom G8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ind w:left="3960" w:hanging="198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Facilitator: Jana Owen</w:t>
      </w:r>
    </w:p>
    <w:p w:rsidR="00000000" w:rsidDel="00000000" w:rsidP="00000000" w:rsidRDefault="00000000" w:rsidRPr="00000000" w14:paraId="00000095">
      <w:pPr>
        <w:spacing w:line="240" w:lineRule="auto"/>
        <w:ind w:left="3960" w:hanging="198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ind w:left="19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Knocking Down the Ivory Tower: Strategies for Building Effective Research Partnerships with Community and Industry Co-Investigators</w:t>
      </w:r>
    </w:p>
    <w:p w:rsidR="00000000" w:rsidDel="00000000" w:rsidP="00000000" w:rsidRDefault="00000000" w:rsidRPr="00000000" w14:paraId="00000097">
      <w:pPr>
        <w:spacing w:line="240" w:lineRule="auto"/>
        <w:ind w:left="19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Carrie N. Baker, Sarah A. Bush, Christy Chiarelli, Marshal Sewell, Taylor Sewell, Jaime Jerrels, &amp; Jared Lanier|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University of Florida, Mind Your Melon Foundation, Florida Farm Bureau Federation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8:45– 9:00 a.m. </w:t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Break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ind w:left="2070" w:hanging="207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9:00– 10:15 a.m.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CONCURRENT PAPER SESSION III,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Grand Ballroom G7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(10 min for presentation, 5 min for Q&amp;A)</w:t>
      </w:r>
    </w:p>
    <w:p w:rsidR="00000000" w:rsidDel="00000000" w:rsidP="00000000" w:rsidRDefault="00000000" w:rsidRPr="00000000" w14:paraId="000000A4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Discussant: Taylor Foerster</w:t>
      </w:r>
    </w:p>
    <w:p w:rsidR="00000000" w:rsidDel="00000000" w:rsidP="00000000" w:rsidRDefault="00000000" w:rsidRPr="00000000" w14:paraId="000000A5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Facilitator: Jarred Shellhouse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alibri" w:cs="Calibri" w:eastAsia="Calibri" w:hAnsi="Calibri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Digital Media Detox: A Transformative Learning Approach to an Undergraduate Digital Media Class</w:t>
      </w:r>
    </w:p>
    <w:p w:rsidR="00000000" w:rsidDel="00000000" w:rsidP="00000000" w:rsidRDefault="00000000" w:rsidRPr="00000000" w14:paraId="000000A8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Reagan Cavanaugh, Audrey E. H. King, Bradley M. Coleman, and Quisto Settle 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Oklahoma State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Tick-Tack-Toe Approach: A Quasi-Experimental Study of Cattle Producers’ Risk Perceptions and Prevention Behaviors When Exposed to Facebook Messages</w:t>
      </w:r>
    </w:p>
    <w:p w:rsidR="00000000" w:rsidDel="00000000" w:rsidP="00000000" w:rsidRDefault="00000000" w:rsidRPr="00000000" w14:paraId="000000AB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Cheng-Xian Yang, Lauri Baker, and Jessica Czipulis |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University of Florida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Influencing Intention: Celebrity vs Influencer Endorsements of Pork Products </w:t>
      </w:r>
    </w:p>
    <w:p w:rsidR="00000000" w:rsidDel="00000000" w:rsidP="00000000" w:rsidRDefault="00000000" w:rsidRPr="00000000" w14:paraId="000000AE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Creigh Todd, Dr. Nellie Hill-Sullins, Dr. Jason Ellis, and Dr. Anan Wan 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Kansas State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Urban Consumers’ Perceptions and Values on Beef Production in Brazil: Awareness, Environmental Impact, and Perceptions of Sustainability Labels</w:t>
      </w:r>
    </w:p>
    <w:p w:rsidR="00000000" w:rsidDel="00000000" w:rsidP="00000000" w:rsidRDefault="00000000" w:rsidRPr="00000000" w14:paraId="000000B1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Shenara Ramadan, Sadie Hundemer, and Lisa Lundy |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University of Florida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Mastering The Mission: Exploring the Extension Brand as a Master Brand Within a State Extension System</w:t>
      </w:r>
    </w:p>
    <w:p w:rsidR="00000000" w:rsidDel="00000000" w:rsidP="00000000" w:rsidRDefault="00000000" w:rsidRPr="00000000" w14:paraId="000000B4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Lauri M. Baker, Anissa Mattox, Kayla Braggs, Sandra Anderson, Ashley McLeod-Morin, Jason Bolton, and Hannah Carter 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University of Florida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ind w:left="2070" w:firstLine="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CONCURRENT PAPER SESSION IV,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Grand Ballroom G8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(10 min for presentation, 5 min for Q&amp;A)</w:t>
      </w:r>
    </w:p>
    <w:p w:rsidR="00000000" w:rsidDel="00000000" w:rsidP="00000000" w:rsidRDefault="00000000" w:rsidRPr="00000000" w14:paraId="000000B8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Discussant: Courtney Meyers</w:t>
      </w:r>
    </w:p>
    <w:p w:rsidR="00000000" w:rsidDel="00000000" w:rsidP="00000000" w:rsidRDefault="00000000" w:rsidRPr="00000000" w14:paraId="000000B9">
      <w:pPr>
        <w:spacing w:line="240" w:lineRule="auto"/>
        <w:ind w:left="1440" w:firstLine="72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Facilitator: Sherifat Alabi 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From Value to Impact: Exploring Creativity in Agricultural Communications </w:t>
      </w:r>
    </w:p>
    <w:p w:rsidR="00000000" w:rsidDel="00000000" w:rsidP="00000000" w:rsidRDefault="00000000" w:rsidRPr="00000000" w14:paraId="000000BC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Larrah Rhoades, Dr. Courtney Gibson, Dr. David Doerfert, Dr. Erica Irlbeck, and Claire Case 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Texas Tech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They’re Not in Orange County Anymore: The Convergence of Social Semiotics and Social Television in Audience Responses to Reality Television Depictions of Dairy Farming </w:t>
      </w:r>
    </w:p>
    <w:p w:rsidR="00000000" w:rsidDel="00000000" w:rsidP="00000000" w:rsidRDefault="00000000" w:rsidRPr="00000000" w14:paraId="000000BF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Annie R. Specht and Matthew Gold 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Ohio State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ind w:left="1800" w:hanging="180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Stirring the Cauldron: Exploring the Impact of Heterogenous Hogwarts House Groups on Decision-Making in an Agricultural Communication and Leadership Course</w:t>
      </w:r>
    </w:p>
    <w:p w:rsidR="00000000" w:rsidDel="00000000" w:rsidP="00000000" w:rsidRDefault="00000000" w:rsidRPr="00000000" w14:paraId="000000C2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Matthew Gold, Madison A. Dyment, and Laura L. Greenhaw |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Ohio State University, University of Florida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Exploring Usage Patterns of News and Information Sources Among Ohio Residents</w:t>
      </w:r>
    </w:p>
    <w:p w:rsidR="00000000" w:rsidDel="00000000" w:rsidP="00000000" w:rsidRDefault="00000000" w:rsidRPr="00000000" w14:paraId="000000C5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Manita Thapa, Cara Lawson, Joy N. Rumble, Annie R. Specht, and Emily Buck |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Ohio State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ind w:left="1800" w:hanging="180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Pixels From the Machine: Exploring College Students’ Perceptions of Agricultural-Related Images Generated by AI</w:t>
      </w:r>
    </w:p>
    <w:p w:rsidR="00000000" w:rsidDel="00000000" w:rsidP="00000000" w:rsidRDefault="00000000" w:rsidRPr="00000000" w14:paraId="000000C8">
      <w:pPr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Kyler Hardegree and Dr. Courtney Gibson |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Texas Tech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10:15 – 11:00 a.m.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Break/ Hotel Checkout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11:00 a.m.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Business Meeting,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Grand Ballroom G7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line="240" w:lineRule="auto"/>
        <w:ind w:left="288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Poster awards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line="240" w:lineRule="auto"/>
        <w:ind w:left="288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Paper awards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spacing w:line="240" w:lineRule="auto"/>
        <w:ind w:left="288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Business items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spacing w:line="240" w:lineRule="auto"/>
        <w:ind w:left="288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Announcement of Officers</w:t>
      </w:r>
    </w:p>
    <w:p w:rsidR="00000000" w:rsidDel="00000000" w:rsidP="00000000" w:rsidRDefault="00000000" w:rsidRPr="00000000" w14:paraId="000000D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12:00 p.m.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Adjourn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National Agricultural Communications Symposium - Poster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Prefunction Area - 4th Floor of ICC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Sunday, Feb. 2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2:30 – 4:00 pm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RESEARCH POSTERS</w:t>
      </w:r>
    </w:p>
    <w:p w:rsidR="00000000" w:rsidDel="00000000" w:rsidP="00000000" w:rsidRDefault="00000000" w:rsidRPr="00000000" w14:paraId="000000E7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E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Cattle Conversations: Exploring Beef Producers' Perspectives of mRNA Vaccines</w:t>
      </w:r>
    </w:p>
    <w:p w:rsidR="00000000" w:rsidDel="00000000" w:rsidP="00000000" w:rsidRDefault="00000000" w:rsidRPr="00000000" w14:paraId="000000E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Bailey Watson, Taylor Ruth, Blake Colclasure, Katie Mason, &amp; Shelli Rampold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University of Tennessee, Knoxville</w:t>
      </w:r>
    </w:p>
    <w:p w:rsidR="00000000" w:rsidDel="00000000" w:rsidP="00000000" w:rsidRDefault="00000000" w:rsidRPr="00000000" w14:paraId="000000EA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E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Cover Crop Tok: An analysis of sustainable ag frames in TikTok videos</w:t>
      </w:r>
    </w:p>
    <w:p w:rsidR="00000000" w:rsidDel="00000000" w:rsidP="00000000" w:rsidRDefault="00000000" w:rsidRPr="00000000" w14:paraId="000000E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Hannah Fletcher, Austin Moore, Sharon Wagner, Shelby Peebles, &amp; Ashley Brannen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Abraham Baldwin Agricultural College</w:t>
      </w:r>
    </w:p>
    <w:p w:rsidR="00000000" w:rsidDel="00000000" w:rsidP="00000000" w:rsidRDefault="00000000" w:rsidRPr="00000000" w14:paraId="000000ED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E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A Quantitative Examination of Female Kansas Landowners’ Perceptions of Soil Health</w:t>
      </w:r>
    </w:p>
    <w:p w:rsidR="00000000" w:rsidDel="00000000" w:rsidP="00000000" w:rsidRDefault="00000000" w:rsidRPr="00000000" w14:paraId="000000E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Rebecca Donaldson, Maya Corley, Elexis Bates, Jacqueline Aenlle, &amp; Katie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Starzec | Kansas State University</w:t>
      </w:r>
    </w:p>
    <w:p w:rsidR="00000000" w:rsidDel="00000000" w:rsidP="00000000" w:rsidRDefault="00000000" w:rsidRPr="00000000" w14:paraId="000000F0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F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Prepared for the Latest Agricultural Revolution?: Communicating the Science of AI</w:t>
      </w:r>
    </w:p>
    <w:p w:rsidR="00000000" w:rsidDel="00000000" w:rsidP="00000000" w:rsidRDefault="00000000" w:rsidRPr="00000000" w14:paraId="000000F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Morgan Marburger, Robert Strong, Seth Murray, Ali Fares, &amp; Anna Porter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Texas A&amp;M University, Prairie View A&amp;M University</w:t>
      </w:r>
    </w:p>
    <w:p w:rsidR="00000000" w:rsidDel="00000000" w:rsidP="00000000" w:rsidRDefault="00000000" w:rsidRPr="00000000" w14:paraId="000000F3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F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Consumers’ Processing of Information about CRISPR-edited Pork Products</w:t>
      </w:r>
    </w:p>
    <w:p w:rsidR="00000000" w:rsidDel="00000000" w:rsidP="00000000" w:rsidRDefault="00000000" w:rsidRPr="00000000" w14:paraId="000000F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Joseph Opoku Gakpo, Joe Proudman, Jean Parrella, &amp; Katie Sanders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North Carolina State University; Virginia Tech; University of California, Davis; North Carolina State University</w:t>
      </w:r>
    </w:p>
    <w:p w:rsidR="00000000" w:rsidDel="00000000" w:rsidP="00000000" w:rsidRDefault="00000000" w:rsidRPr="00000000" w14:paraId="000000F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Transparency in Food Safety: Empowering Consumers for Safer Choices</w:t>
      </w:r>
    </w:p>
    <w:p w:rsidR="00000000" w:rsidDel="00000000" w:rsidP="00000000" w:rsidRDefault="00000000" w:rsidRPr="00000000" w14:paraId="000000F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Taylor Ruth, Kristen Graas, Blake Colclasure, &amp; Joy Rumble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University of Tennessee, Knoxville; The Ohio State University</w:t>
      </w:r>
    </w:p>
    <w:p w:rsidR="00000000" w:rsidDel="00000000" w:rsidP="00000000" w:rsidRDefault="00000000" w:rsidRPr="00000000" w14:paraId="000000F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Exploring the Impact of Internship Experiences on Undergraduates’ Confidence Levels Through Reflective Practices</w:t>
      </w:r>
    </w:p>
    <w:p w:rsidR="00000000" w:rsidDel="00000000" w:rsidP="00000000" w:rsidRDefault="00000000" w:rsidRPr="00000000" w14:paraId="000000F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Abril Benitez, Karissa Palmer, Holli Leggette, Gary Wingenbach, Avery Culbertson, &amp; Barbara Gastel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Texas A&amp;M University</w:t>
      </w:r>
    </w:p>
    <w:p w:rsidR="00000000" w:rsidDel="00000000" w:rsidP="00000000" w:rsidRDefault="00000000" w:rsidRPr="00000000" w14:paraId="000000F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Media Sensationalism: An Analysis of Risk Perception and Communication Dynamics in the Context of an Avian Flu Outbreak</w:t>
      </w:r>
    </w:p>
    <w:p w:rsidR="00000000" w:rsidDel="00000000" w:rsidP="00000000" w:rsidRDefault="00000000" w:rsidRPr="00000000" w14:paraId="000000F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Dorcas Sunday, Lauri M. Baker, &amp; Heather L. Young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University of Florida</w:t>
      </w:r>
    </w:p>
    <w:p w:rsidR="00000000" w:rsidDel="00000000" w:rsidP="00000000" w:rsidRDefault="00000000" w:rsidRPr="00000000" w14:paraId="000000F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Disaster Response Through Digital Lenses: Analyzing Extension Services' Social Media Platforms Usage During Wildfires</w:t>
      </w:r>
    </w:p>
    <w:p w:rsidR="00000000" w:rsidDel="00000000" w:rsidP="00000000" w:rsidRDefault="00000000" w:rsidRPr="00000000" w14:paraId="000001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Kynnley Herrington, Rafael Landaverde, Karissa Palmer, &amp; Abril Benitez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Texas A&amp;M University</w:t>
      </w:r>
    </w:p>
    <w:p w:rsidR="00000000" w:rsidDel="00000000" w:rsidP="00000000" w:rsidRDefault="00000000" w:rsidRPr="00000000" w14:paraId="0000010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What’s All the Beef on Social Media? A Quantitative Analysis of Generation Z’s Perceptions of the Beef Industry on Social Media</w:t>
      </w:r>
    </w:p>
    <w:p w:rsidR="00000000" w:rsidDel="00000000" w:rsidP="00000000" w:rsidRDefault="00000000" w:rsidRPr="00000000" w14:paraId="000001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Kennedy Johnson &amp; Jacqueline Aenlle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Kansas State University</w:t>
      </w:r>
    </w:p>
    <w:p w:rsidR="00000000" w:rsidDel="00000000" w:rsidP="00000000" w:rsidRDefault="00000000" w:rsidRPr="00000000" w14:paraId="0000010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Beyond the Scan: Integrating Rhetorical Device Training into Oral Communication Courses</w:t>
      </w:r>
    </w:p>
    <w:p w:rsidR="00000000" w:rsidDel="00000000" w:rsidP="00000000" w:rsidRDefault="00000000" w:rsidRPr="00000000" w14:paraId="000001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Trevor Rawdon, Taylor Rodriguez, Greg Brooks, &amp; Shannon Norris-Parish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New Mexico State University</w:t>
      </w:r>
    </w:p>
    <w:p w:rsidR="00000000" w:rsidDel="00000000" w:rsidP="00000000" w:rsidRDefault="00000000" w:rsidRPr="00000000" w14:paraId="0000010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The “Right” Word is Worth 1,000 More: Google Trends for Science Communication</w:t>
      </w:r>
    </w:p>
    <w:p w:rsidR="00000000" w:rsidDel="00000000" w:rsidP="00000000" w:rsidRDefault="00000000" w:rsidRPr="00000000" w14:paraId="000001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Cheng-Xian Yang &amp; Lauri M. Baker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University of Florida</w:t>
      </w:r>
    </w:p>
    <w:p w:rsidR="00000000" w:rsidDel="00000000" w:rsidP="00000000" w:rsidRDefault="00000000" w:rsidRPr="00000000" w14:paraId="0000010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Gamification in Science Communication: Incorporating Experiential Learning Opportunities to Teach Audience Analysis Tools</w:t>
      </w:r>
    </w:p>
    <w:p w:rsidR="00000000" w:rsidDel="00000000" w:rsidP="00000000" w:rsidRDefault="00000000" w:rsidRPr="00000000" w14:paraId="000001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Taylor Rodriguez &amp; Shannon Norris-Parish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New Mexico State University</w:t>
      </w:r>
    </w:p>
    <w:p w:rsidR="00000000" w:rsidDel="00000000" w:rsidP="00000000" w:rsidRDefault="00000000" w:rsidRPr="00000000" w14:paraId="0000010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We're All in This Together: Establishing a Virtual Community of Practice for Interns</w:t>
      </w:r>
    </w:p>
    <w:p w:rsidR="00000000" w:rsidDel="00000000" w:rsidP="00000000" w:rsidRDefault="00000000" w:rsidRPr="00000000" w14:paraId="000001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Kelsi Opat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Texas A&amp;M University</w:t>
      </w:r>
    </w:p>
    <w:p w:rsidR="00000000" w:rsidDel="00000000" w:rsidP="00000000" w:rsidRDefault="00000000" w:rsidRPr="00000000" w14:paraId="0000011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Clover Communicators: Hands-on Media Training for Youth</w:t>
      </w:r>
    </w:p>
    <w:p w:rsidR="00000000" w:rsidDel="00000000" w:rsidP="00000000" w:rsidRDefault="00000000" w:rsidRPr="00000000" w14:paraId="000001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Casandra K. Cox, Lauren Cheevers, &amp; Elizabeth Berner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University of Arkansas &amp; Division of Agriculture Research and Extension</w:t>
      </w:r>
    </w:p>
    <w:p w:rsidR="00000000" w:rsidDel="00000000" w:rsidP="00000000" w:rsidRDefault="00000000" w:rsidRPr="00000000" w14:paraId="0000011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16. Integrating AI in Higher Education: Enhancing Competency with Experience</w:t>
      </w:r>
    </w:p>
    <w:p w:rsidR="00000000" w:rsidDel="00000000" w:rsidP="00000000" w:rsidRDefault="00000000" w:rsidRPr="00000000" w14:paraId="000001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Heather L. Young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University of Florida</w:t>
      </w:r>
    </w:p>
    <w:p w:rsidR="00000000" w:rsidDel="00000000" w:rsidP="00000000" w:rsidRDefault="00000000" w:rsidRPr="00000000" w14:paraId="0000011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17. As it Sounds: Designing Visual Educational Resources of Local Foods in Collaboration with Small Agricultural Producers</w:t>
      </w:r>
    </w:p>
    <w:p w:rsidR="00000000" w:rsidDel="00000000" w:rsidP="00000000" w:rsidRDefault="00000000" w:rsidRPr="00000000" w14:paraId="000001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Elia Rybolt, Whitney Stone, Lacey Roberts-Hill, &amp; Shannon Norris-Parish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Oregon State University, New Mexico State University</w:t>
      </w:r>
    </w:p>
    <w:p w:rsidR="00000000" w:rsidDel="00000000" w:rsidP="00000000" w:rsidRDefault="00000000" w:rsidRPr="00000000" w14:paraId="0000011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18. Biochar Breakout: Using Experiential Learning to Teach Agricultural Communicators About Agricultural Innovations</w:t>
      </w:r>
    </w:p>
    <w:p w:rsidR="00000000" w:rsidDel="00000000" w:rsidP="00000000" w:rsidRDefault="00000000" w:rsidRPr="00000000" w14:paraId="000001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Fallon Velasquez &amp; Shannon Norris-Parish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New Mexico State University</w:t>
      </w:r>
    </w:p>
    <w:p w:rsidR="00000000" w:rsidDel="00000000" w:rsidP="00000000" w:rsidRDefault="00000000" w:rsidRPr="00000000" w14:paraId="0000011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19. An Analysis of Pro-GMO Rhetoric in Ghanaian Media</w:t>
      </w:r>
    </w:p>
    <w:p w:rsidR="00000000" w:rsidDel="00000000" w:rsidP="00000000" w:rsidRDefault="00000000" w:rsidRPr="00000000" w14:paraId="000001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Joseph Opoku Gakpo, Diana Maame Agyeiwaa Agyei, &amp; Dennis Baffour-Awuah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North Carolina State University</w:t>
      </w:r>
    </w:p>
    <w:p w:rsidR="00000000" w:rsidDel="00000000" w:rsidP="00000000" w:rsidRDefault="00000000" w:rsidRPr="00000000" w14:paraId="0000011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20. Hunting for Magic in Ag Comm: Connecting Students to Content through Pop Culture</w:t>
      </w:r>
    </w:p>
    <w:p w:rsidR="00000000" w:rsidDel="00000000" w:rsidP="00000000" w:rsidRDefault="00000000" w:rsidRPr="00000000" w14:paraId="000001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Matthew Gold &amp; Sadie Hundemer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The Ohio State University, University of Florida</w:t>
      </w:r>
    </w:p>
    <w:p w:rsidR="00000000" w:rsidDel="00000000" w:rsidP="00000000" w:rsidRDefault="00000000" w:rsidRPr="00000000" w14:paraId="0000012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21. Exploring Careers: Students’ Responses to a Virtual Tour of a Veterinary School</w:t>
      </w:r>
    </w:p>
    <w:p w:rsidR="00000000" w:rsidDel="00000000" w:rsidP="00000000" w:rsidRDefault="00000000" w:rsidRPr="00000000" w14:paraId="000001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Cambry Cline, Caroline Wright, Courtney Meyers, Lindsay Kennedy, &amp; Laura Fischer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Texas Tech University</w:t>
      </w:r>
    </w:p>
    <w:p w:rsidR="00000000" w:rsidDel="00000000" w:rsidP="00000000" w:rsidRDefault="00000000" w:rsidRPr="00000000" w14:paraId="0000012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22. Mental Health and Agriculture: Investigating Agricultural Programming and Tools Supporting Veteran Mental Health</w:t>
      </w:r>
    </w:p>
    <w:p w:rsidR="00000000" w:rsidDel="00000000" w:rsidP="00000000" w:rsidRDefault="00000000" w:rsidRPr="00000000" w14:paraId="000001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Zenaida Levario &amp; Shannon Norris-Parish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New Mexico State University</w:t>
      </w:r>
    </w:p>
    <w:p w:rsidR="00000000" w:rsidDel="00000000" w:rsidP="00000000" w:rsidRDefault="00000000" w:rsidRPr="00000000" w14:paraId="0000012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23. First-Generation Livestock Producers' Decisions to be on Social Media</w:t>
      </w:r>
    </w:p>
    <w:p w:rsidR="00000000" w:rsidDel="00000000" w:rsidP="00000000" w:rsidRDefault="00000000" w:rsidRPr="00000000" w14:paraId="000001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Bella Bowen, Quisto Settle, &amp; Audrey E. H. King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Oklahoma State University</w:t>
      </w:r>
    </w:p>
    <w:p w:rsidR="00000000" w:rsidDel="00000000" w:rsidP="00000000" w:rsidRDefault="00000000" w:rsidRPr="00000000" w14:paraId="0000012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24. A Communications Audit of Social Media Presence of Ag-Educators in the State of Arkansas</w:t>
      </w:r>
    </w:p>
    <w:p w:rsidR="00000000" w:rsidDel="00000000" w:rsidP="00000000" w:rsidRDefault="00000000" w:rsidRPr="00000000" w14:paraId="000001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Enoch Teye Kwao Ametepey, Jefferson Davis Miller, Casandra Cox, &amp; George Wm Wardlow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University of Arkansas</w:t>
      </w:r>
    </w:p>
    <w:p w:rsidR="00000000" w:rsidDel="00000000" w:rsidP="00000000" w:rsidRDefault="00000000" w:rsidRPr="00000000" w14:paraId="0000012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25. Community Connections: Analyzing Social Capital through Facebook Content</w:t>
      </w:r>
    </w:p>
    <w:p w:rsidR="00000000" w:rsidDel="00000000" w:rsidP="00000000" w:rsidRDefault="00000000" w:rsidRPr="00000000" w14:paraId="000001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Laney Reasner, Delaney Weisand, Audrey E. H. King, &amp; Tania Peebles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Oklahoma State University, Tuskegee State University</w:t>
      </w:r>
    </w:p>
    <w:p w:rsidR="00000000" w:rsidDel="00000000" w:rsidP="00000000" w:rsidRDefault="00000000" w:rsidRPr="00000000" w14:paraId="0000013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26. Cowboys and Coverage: A Historical Analysis Tracing the Evolution of Rodeo Journalism</w:t>
      </w:r>
    </w:p>
    <w:p w:rsidR="00000000" w:rsidDel="00000000" w:rsidP="00000000" w:rsidRDefault="00000000" w:rsidRPr="00000000" w14:paraId="000001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Kensie Todd, Clarissa Darby, Kelsi Opat, &amp; Erica Irlbeck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Texas Tech University, Texas A&amp;M University</w:t>
      </w:r>
    </w:p>
    <w:p w:rsidR="00000000" w:rsidDel="00000000" w:rsidP="00000000" w:rsidRDefault="00000000" w:rsidRPr="00000000" w14:paraId="0000013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27. What do Students Think about Artificial Intelligence? A Qualitative Study Gauging Student Perceptions</w:t>
      </w:r>
    </w:p>
    <w:p w:rsidR="00000000" w:rsidDel="00000000" w:rsidP="00000000" w:rsidRDefault="00000000" w:rsidRPr="00000000" w14:paraId="0000013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Karissa Palmer, Abril Benitez, Rafael Landaverde, &amp; Holli Leggette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Texas A&amp;M University</w:t>
      </w:r>
    </w:p>
    <w:p w:rsidR="00000000" w:rsidDel="00000000" w:rsidP="00000000" w:rsidRDefault="00000000" w:rsidRPr="00000000" w14:paraId="0000013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28. Harnessing Social Learning for Effective Influencer Marketing</w:t>
      </w:r>
    </w:p>
    <w:p w:rsidR="00000000" w:rsidDel="00000000" w:rsidP="00000000" w:rsidRDefault="00000000" w:rsidRPr="00000000" w14:paraId="0000013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Casandra K. Cox &amp; Enoch T. K. Ametepey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University of Arkansas</w:t>
      </w:r>
    </w:p>
    <w:p w:rsidR="00000000" w:rsidDel="00000000" w:rsidP="00000000" w:rsidRDefault="00000000" w:rsidRPr="00000000" w14:paraId="0000013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29. Agricultural Communications Across the United States: A Glimpse into Undergraduate Course Offerings</w:t>
      </w:r>
    </w:p>
    <w:p w:rsidR="00000000" w:rsidDel="00000000" w:rsidP="00000000" w:rsidRDefault="00000000" w:rsidRPr="00000000" w14:paraId="0000013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Caitlin Lunzmann, Kyleigh C. Hilburn, Madison Dyment, &amp; Ricky Telg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University of Florida</w:t>
      </w:r>
    </w:p>
    <w:p w:rsidR="00000000" w:rsidDel="00000000" w:rsidP="00000000" w:rsidRDefault="00000000" w:rsidRPr="00000000" w14:paraId="0000013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30. Exploring the motivations and self-portrayal of agricultural influencers on Instagram.</w:t>
      </w:r>
    </w:p>
    <w:p w:rsidR="00000000" w:rsidDel="00000000" w:rsidP="00000000" w:rsidRDefault="00000000" w:rsidRPr="00000000" w14:paraId="000001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Kassie Pechanec, Claire Johns, Luisa Honeywell, &amp; Katie Starzec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Kansas State University</w:t>
      </w:r>
    </w:p>
    <w:p w:rsidR="00000000" w:rsidDel="00000000" w:rsidP="00000000" w:rsidRDefault="00000000" w:rsidRPr="00000000" w14:paraId="0000014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31. Engaging Farmers: Evaluating the Effectiveness of Lecture Formats in Agricultural Research Communication</w:t>
      </w:r>
    </w:p>
    <w:p w:rsidR="00000000" w:rsidDel="00000000" w:rsidP="00000000" w:rsidRDefault="00000000" w:rsidRPr="00000000" w14:paraId="000001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Marcus Martin, Grace Vehige, &amp; Cassandra Cox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University of Arkansas</w:t>
      </w:r>
    </w:p>
    <w:p w:rsidR="00000000" w:rsidDel="00000000" w:rsidP="00000000" w:rsidRDefault="00000000" w:rsidRPr="00000000" w14:paraId="0000014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32. Farmers in the shadows: An exploratory qualitative content analysis of mental health imagery on resource websites</w:t>
      </w:r>
    </w:p>
    <w:p w:rsidR="00000000" w:rsidDel="00000000" w:rsidP="00000000" w:rsidRDefault="00000000" w:rsidRPr="00000000" w14:paraId="0000014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Seth Arendell, Francesca Lear, &amp; Whitney Stone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Oregon State University</w:t>
      </w:r>
    </w:p>
    <w:p w:rsidR="00000000" w:rsidDel="00000000" w:rsidP="00000000" w:rsidRDefault="00000000" w:rsidRPr="00000000" w14:paraId="0000014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33. Unspoken Practice: Exploring Small-Scale Farmers’ Perception of Regenerative Agriculture</w:t>
      </w:r>
    </w:p>
    <w:p w:rsidR="00000000" w:rsidDel="00000000" w:rsidP="00000000" w:rsidRDefault="00000000" w:rsidRPr="00000000" w14:paraId="0000014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Sherifat T. Alabi &amp; Joy N. Rumble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The Ohio State University</w:t>
      </w:r>
    </w:p>
    <w:p w:rsidR="00000000" w:rsidDel="00000000" w:rsidP="00000000" w:rsidRDefault="00000000" w:rsidRPr="00000000" w14:paraId="0000014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34. The Language of The Land: Adapting Language for Common Communication on BMPs</w:t>
      </w:r>
    </w:p>
    <w:p w:rsidR="00000000" w:rsidDel="00000000" w:rsidP="00000000" w:rsidRDefault="00000000" w:rsidRPr="00000000" w14:paraId="0000014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Caitlynne Youmans, Lauri M. Baker, Emma Matcham, &amp; Jessica Czipulis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| University of Florida</w:t>
      </w:r>
    </w:p>
    <w:p w:rsidR="00000000" w:rsidDel="00000000" w:rsidP="00000000" w:rsidRDefault="00000000" w:rsidRPr="00000000" w14:paraId="0000014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35. The Science of Storytelling: Evaluating the Efficacy of a Narrative Framework in Agricultural and Life Sciences Communications Courses</w:t>
      </w:r>
    </w:p>
    <w:p w:rsidR="00000000" w:rsidDel="00000000" w:rsidP="00000000" w:rsidRDefault="00000000" w:rsidRPr="00000000" w14:paraId="0000014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Yaw Akowuah, Jean Parrella, Quisto Settle, Rebecca Swenson, Beth Forbes, &amp; Kate McCain.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Virginia Tech, Oklahoma State University, the University of Minnesota, and Purdue University</w:t>
      </w:r>
    </w:p>
    <w:p w:rsidR="00000000" w:rsidDel="00000000" w:rsidP="00000000" w:rsidRDefault="00000000" w:rsidRPr="00000000" w14:paraId="0000015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36. Bird Flu is Trending: A Qualitative Content Analysis of HPAI Social Media Messaging</w:t>
      </w:r>
    </w:p>
    <w:p w:rsidR="00000000" w:rsidDel="00000000" w:rsidP="00000000" w:rsidRDefault="00000000" w:rsidRPr="00000000" w14:paraId="000001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Kayla Braggs &amp; Lauri M. Baker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University of Florida</w:t>
      </w:r>
    </w:p>
    <w:p w:rsidR="00000000" w:rsidDel="00000000" w:rsidP="00000000" w:rsidRDefault="00000000" w:rsidRPr="00000000" w14:paraId="0000015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37. Savoring Influence: An Arts-Based Analysis of Food and Wellness Influencers' Instagram Reels</w:t>
      </w:r>
    </w:p>
    <w:p w:rsidR="00000000" w:rsidDel="00000000" w:rsidP="00000000" w:rsidRDefault="00000000" w:rsidRPr="00000000" w14:paraId="000001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Shannon Kehoe, Jamie Loizzo, &amp; Lisa Lundy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University of Florida</w:t>
      </w:r>
    </w:p>
    <w:p w:rsidR="00000000" w:rsidDel="00000000" w:rsidP="00000000" w:rsidRDefault="00000000" w:rsidRPr="00000000" w14:paraId="0000015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38. Designing Awareness: Implications of Photographs Viewed by Food Pantry Participants</w:t>
      </w:r>
    </w:p>
    <w:p w:rsidR="00000000" w:rsidDel="00000000" w:rsidP="00000000" w:rsidRDefault="00000000" w:rsidRPr="00000000" w14:paraId="0000015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Fisher EasleySmith, Lacey Roberts-Hill, Shannon Norris-Parish, &amp; Lois Stanford |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Mexico State University</w:t>
      </w:r>
    </w:p>
    <w:p w:rsidR="00000000" w:rsidDel="00000000" w:rsidP="00000000" w:rsidRDefault="00000000" w:rsidRPr="00000000" w14:paraId="0000015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15B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INNOVATIVE POSTERS</w:t>
      </w:r>
    </w:p>
    <w:p w:rsidR="00000000" w:rsidDel="00000000" w:rsidP="00000000" w:rsidRDefault="00000000" w:rsidRPr="00000000" w14:paraId="0000015C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5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Hunting for Magic in Ag Comm: Connecting Students to Content through Pop Culture</w:t>
      </w:r>
    </w:p>
    <w:p w:rsidR="00000000" w:rsidDel="00000000" w:rsidP="00000000" w:rsidRDefault="00000000" w:rsidRPr="00000000" w14:paraId="0000015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Matthew Gold &amp; Sadie Hundemer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The Ohio State University, University of Florida</w:t>
      </w:r>
    </w:p>
    <w:p w:rsidR="00000000" w:rsidDel="00000000" w:rsidP="00000000" w:rsidRDefault="00000000" w:rsidRPr="00000000" w14:paraId="0000015F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6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Beyond the Scan: Integrating Rhetorical Device Training into Oral Communication Courses</w:t>
      </w:r>
    </w:p>
    <w:p w:rsidR="00000000" w:rsidDel="00000000" w:rsidP="00000000" w:rsidRDefault="00000000" w:rsidRPr="00000000" w14:paraId="0000016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Trevor Rawdon, Taylor Rodriguez, Greg Brooks, &amp; Shannon Norris-Parish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New Mexico State University</w:t>
      </w:r>
    </w:p>
    <w:p w:rsidR="00000000" w:rsidDel="00000000" w:rsidP="00000000" w:rsidRDefault="00000000" w:rsidRPr="00000000" w14:paraId="0000016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The “Right” Word is Worth 1,000 More: Google Trends for Science Communication</w:t>
      </w:r>
    </w:p>
    <w:p w:rsidR="00000000" w:rsidDel="00000000" w:rsidP="00000000" w:rsidRDefault="00000000" w:rsidRPr="00000000" w14:paraId="0000016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Cheng-Xian Yang &amp; Lauri M. Baker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University of Florida</w:t>
      </w:r>
    </w:p>
    <w:p w:rsidR="00000000" w:rsidDel="00000000" w:rsidP="00000000" w:rsidRDefault="00000000" w:rsidRPr="00000000" w14:paraId="0000016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Gamification in Science Communication: Incorporating Experiential Learning Opportunities to Teach Audience Analysis Tools</w:t>
      </w:r>
    </w:p>
    <w:p w:rsidR="00000000" w:rsidDel="00000000" w:rsidP="00000000" w:rsidRDefault="00000000" w:rsidRPr="00000000" w14:paraId="0000016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Taylor Rodriguez &amp; Shannon Norris-Parish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New Mexico State University</w:t>
      </w:r>
    </w:p>
    <w:p w:rsidR="00000000" w:rsidDel="00000000" w:rsidP="00000000" w:rsidRDefault="00000000" w:rsidRPr="00000000" w14:paraId="0000016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We're All in This Together: Establishing a Virtual Community of Practice for Interns</w:t>
      </w:r>
    </w:p>
    <w:p w:rsidR="00000000" w:rsidDel="00000000" w:rsidP="00000000" w:rsidRDefault="00000000" w:rsidRPr="00000000" w14:paraId="0000016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Kelsi Opat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Texas A&amp;M University</w:t>
      </w:r>
    </w:p>
    <w:p w:rsidR="00000000" w:rsidDel="00000000" w:rsidP="00000000" w:rsidRDefault="00000000" w:rsidRPr="00000000" w14:paraId="0000016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Clover Communicators: Hands-on Media Training for Youth</w:t>
      </w:r>
    </w:p>
    <w:p w:rsidR="00000000" w:rsidDel="00000000" w:rsidP="00000000" w:rsidRDefault="00000000" w:rsidRPr="00000000" w14:paraId="0000016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Casandra K. Cox, Lauren Cheevers, &amp; Elizabeth Berner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University of Arkansas &amp; Division of Agriculture Research and Extension</w:t>
      </w:r>
    </w:p>
    <w:p w:rsidR="00000000" w:rsidDel="00000000" w:rsidP="00000000" w:rsidRDefault="00000000" w:rsidRPr="00000000" w14:paraId="0000016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Integrating AI in Higher Education: Enhancing Competency with Experience</w:t>
      </w:r>
    </w:p>
    <w:p w:rsidR="00000000" w:rsidDel="00000000" w:rsidP="00000000" w:rsidRDefault="00000000" w:rsidRPr="00000000" w14:paraId="0000017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Heather L. Young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University of Florida</w:t>
      </w:r>
    </w:p>
    <w:p w:rsidR="00000000" w:rsidDel="00000000" w:rsidP="00000000" w:rsidRDefault="00000000" w:rsidRPr="00000000" w14:paraId="0000017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Students Exploring Employment and Development (SEED): A Mobile App for Underserved Students in Food, Agriculture, Natural Resources, and Human Sciences (FANHS)</w:t>
      </w:r>
    </w:p>
    <w:p w:rsidR="00000000" w:rsidDel="00000000" w:rsidP="00000000" w:rsidRDefault="00000000" w:rsidRPr="00000000" w14:paraId="0000017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John C. Ricketts, Jazmine Norwood, Lana Petrie, Brione Lockett, &amp; Alyssa Rockers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Tennessee State University</w:t>
      </w:r>
    </w:p>
    <w:p w:rsidR="00000000" w:rsidDel="00000000" w:rsidP="00000000" w:rsidRDefault="00000000" w:rsidRPr="00000000" w14:paraId="0000017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As it Sounds: Designing Visual Educational Resources of Local Foods in Collaboration with Small Agricultural Producers</w:t>
      </w:r>
    </w:p>
    <w:p w:rsidR="00000000" w:rsidDel="00000000" w:rsidP="00000000" w:rsidRDefault="00000000" w:rsidRPr="00000000" w14:paraId="0000017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Elia Rybolt, Whitney Stone, Lacey Roberts-Hill, &amp; Shannon Norris-Parish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Oregon State University, New Mexico State University</w:t>
      </w:r>
    </w:p>
    <w:p w:rsidR="00000000" w:rsidDel="00000000" w:rsidP="00000000" w:rsidRDefault="00000000" w:rsidRPr="00000000" w14:paraId="0000017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Biochar Breakout: Using Experiential Learning to Teach Agricultural Communicators About Agricultural Innovations</w:t>
      </w:r>
    </w:p>
    <w:p w:rsidR="00000000" w:rsidDel="00000000" w:rsidP="00000000" w:rsidRDefault="00000000" w:rsidRPr="00000000" w14:paraId="0000017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Fallon Velasquez &amp; Shannon Norris-Parish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New Mexico State University</w:t>
      </w:r>
    </w:p>
    <w:p w:rsidR="00000000" w:rsidDel="00000000" w:rsidP="00000000" w:rsidRDefault="00000000" w:rsidRPr="00000000" w14:paraId="0000017C">
      <w:pPr>
        <w:rPr>
          <w:rFonts w:ascii="Calibri" w:cs="Calibri" w:eastAsia="Calibri" w:hAnsi="Calibri"/>
          <w:b w:val="1"/>
          <w:sz w:val="24"/>
          <w:szCs w:val="2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D">
      <w:pPr>
        <w:spacing w:after="200"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20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National Agricultural Communications Symposium Executive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Audrey King</w:t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Oklahoma State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Vice President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Lacey Roberts-Hill</w:t>
            </w:r>
          </w:p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Texas Tech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Secretary</w:t>
            </w:r>
          </w:p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Katie Sanders</w:t>
            </w:r>
          </w:p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North Carolina State University</w:t>
            </w:r>
          </w:p>
        </w:tc>
      </w:tr>
      <w:tr>
        <w:trPr>
          <w:cantSplit w:val="0"/>
          <w:trHeight w:val="16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Executive Treasurer</w:t>
              <w:tab/>
              <w:tab/>
              <w:tab/>
            </w:r>
          </w:p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Ricky Telg</w:t>
            </w:r>
          </w:p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University of Florida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Past President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Taylor Ruth</w:t>
            </w:r>
          </w:p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University of Tennessee, Knoxville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Graduate Student Representative</w:t>
            </w:r>
          </w:p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Carrie Baker</w:t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University of Florida</w:t>
            </w:r>
          </w:p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Sponsorship Co-Chairs</w:t>
            </w:r>
          </w:p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Holli Leggette</w:t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Texas A&amp;M University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Jamie Greig</w:t>
            </w:r>
          </w:p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University of Tennessee, Knoxville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spacing w:line="240" w:lineRule="auto"/>
        <w:rPr>
          <w:rFonts w:ascii="Calibri" w:cs="Calibri" w:eastAsia="Calibri" w:hAnsi="Calibri"/>
          <w:sz w:val="24"/>
          <w:szCs w:val="24"/>
        </w:rPr>
        <w:sectPr>
          <w:type w:val="nextPage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40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NACS SPONSORS</w:t>
      </w:r>
    </w:p>
    <w:p w:rsidR="00000000" w:rsidDel="00000000" w:rsidP="00000000" w:rsidRDefault="00000000" w:rsidRPr="00000000" w14:paraId="000001A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Platinum Sponsors</w:t>
      </w:r>
    </w:p>
    <w:p w:rsidR="00000000" w:rsidDel="00000000" w:rsidP="00000000" w:rsidRDefault="00000000" w:rsidRPr="00000000" w14:paraId="000001A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114300" distT="114300" distL="114300" distR="114300">
            <wp:extent cx="5936064" cy="540841"/>
            <wp:effectExtent b="0" l="0" r="0" t="0"/>
            <wp:docPr id="171543530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6064" cy="5408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114300" distT="114300" distL="114300" distR="114300">
            <wp:extent cx="3052763" cy="1139894"/>
            <wp:effectExtent b="0" l="0" r="0" t="0"/>
            <wp:docPr id="17154353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2763" cy="11398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1A8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240" w:lineRule="auto"/>
        <w:jc w:val="center"/>
        <w:rPr>
          <w:rFonts w:ascii="Calibri" w:cs="Calibri" w:eastAsia="Calibri" w:hAnsi="Calibri"/>
          <w:b w:val="1"/>
          <w:color w:val="22708f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color w:val="22708f"/>
          <w:sz w:val="40"/>
          <w:szCs w:val="40"/>
          <w:rtl w:val="0"/>
        </w:rPr>
        <w:t xml:space="preserve">Kris Boone</w:t>
      </w:r>
    </w:p>
    <w:p w:rsidR="00000000" w:rsidDel="00000000" w:rsidP="00000000" w:rsidRDefault="00000000" w:rsidRPr="00000000" w14:paraId="000001A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Silver Sponsors</w:t>
      </w:r>
    </w:p>
    <w:p w:rsidR="00000000" w:rsidDel="00000000" w:rsidP="00000000" w:rsidRDefault="00000000" w:rsidRPr="00000000" w14:paraId="000001AC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rHeight w:val="1817.968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Calibri" w:cs="Calibri" w:eastAsia="Calibri" w:hAnsi="Calibri"/>
                <w:b w:val="1"/>
                <w:color w:val="22708f"/>
                <w:sz w:val="40"/>
                <w:szCs w:val="4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708f"/>
                <w:sz w:val="40"/>
                <w:szCs w:val="40"/>
              </w:rPr>
              <w:drawing>
                <wp:inline distB="0" distT="0" distL="0" distR="0">
                  <wp:extent cx="3687555" cy="879908"/>
                  <wp:effectExtent b="0" l="0" r="0" t="0"/>
                  <wp:docPr id="1715435312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7555" cy="8799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008863" cy="658194"/>
                  <wp:effectExtent b="0" l="0" r="0" t="0"/>
                  <wp:docPr id="171543531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863" cy="6581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Department of Agricultural Education and Communication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2008863" cy="658194"/>
                  <wp:effectExtent b="0" l="0" r="0" t="0"/>
                  <wp:docPr id="171543530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863" cy="6581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22708f"/>
                <w:sz w:val="40"/>
                <w:szCs w:val="4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Center for Public Issues 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6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708f"/>
                <w:sz w:val="40"/>
                <w:szCs w:val="40"/>
                <w:rtl w:val="0"/>
              </w:rPr>
              <w:t xml:space="preserve">Texas A&amp;M Science Communication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Calibri" w:cs="Calibri" w:eastAsia="Calibri" w:hAnsi="Calibri"/>
                <w:b w:val="1"/>
                <w:color w:val="22708f"/>
                <w:sz w:val="40"/>
                <w:szCs w:val="4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708f"/>
                <w:sz w:val="40"/>
                <w:szCs w:val="40"/>
                <w:rtl w:val="0"/>
              </w:rPr>
              <w:t xml:space="preserve">Frankie Gould</w:t>
            </w:r>
          </w:p>
        </w:tc>
      </w:tr>
    </w:tbl>
    <w:p w:rsidR="00000000" w:rsidDel="00000000" w:rsidP="00000000" w:rsidRDefault="00000000" w:rsidRPr="00000000" w14:paraId="000001B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Bronze Sponsors</w:t>
      </w:r>
    </w:p>
    <w:p w:rsidR="00000000" w:rsidDel="00000000" w:rsidP="00000000" w:rsidRDefault="00000000" w:rsidRPr="00000000" w14:paraId="000001B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color w:val="22708f"/>
          <w:sz w:val="18"/>
          <w:szCs w:val="18"/>
        </w:rPr>
        <w:drawing>
          <wp:inline distB="114300" distT="114300" distL="114300" distR="114300">
            <wp:extent cx="2508096" cy="1387221"/>
            <wp:effectExtent b="0" l="0" r="0" t="0"/>
            <wp:docPr id="171543531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8096" cy="1387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</w:t>
      </w:r>
      <w:r w:rsidDel="00000000" w:rsidR="00000000" w:rsidRPr="00000000">
        <w:rPr>
          <w:color w:val="22708f"/>
          <w:sz w:val="18"/>
          <w:szCs w:val="18"/>
        </w:rPr>
        <w:drawing>
          <wp:inline distB="19050" distT="19050" distL="19050" distR="19050">
            <wp:extent cx="2295331" cy="1382318"/>
            <wp:effectExtent b="0" l="0" r="0" t="0"/>
            <wp:docPr id="17154353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5331" cy="13823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E">
    <w:pPr>
      <w:ind w:right="-180"/>
      <w:jc w:val="right"/>
      <w:rPr/>
    </w:pPr>
    <w:r w:rsidDel="00000000" w:rsidR="00000000" w:rsidRPr="00000000">
      <w:rPr/>
      <w:drawing>
        <wp:inline distB="114300" distT="114300" distL="114300" distR="114300">
          <wp:extent cx="1538701" cy="617812"/>
          <wp:effectExtent b="0" l="0" r="0" t="0"/>
          <wp:docPr id="1715435315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8701" cy="6178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F">
    <w:pPr>
      <w:ind w:right="-18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C">
    <w:pPr>
      <w:spacing w:line="240" w:lineRule="auto"/>
      <w:ind w:right="-720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D">
    <w:pPr>
      <w:ind w:right="-180"/>
      <w:jc w:val="center"/>
      <w:rPr/>
    </w:pPr>
    <w:r w:rsidDel="00000000" w:rsidR="00000000" w:rsidRPr="00000000">
      <w:rPr/>
      <w:drawing>
        <wp:inline distB="114300" distT="114300" distL="114300" distR="114300">
          <wp:extent cx="2405063" cy="964994"/>
          <wp:effectExtent b="0" l="0" r="0" t="0"/>
          <wp:docPr id="1715435316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5063" cy="9649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371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3715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371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3715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37155"/>
    <w:rPr>
      <w:b w:val="1"/>
      <w:bCs w:val="1"/>
      <w:sz w:val="20"/>
      <w:szCs w:val="20"/>
    </w:r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39"/>
    <w:rsid w:val="00997AE3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ED0D6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footer" Target="footer2.xml"/><Relationship Id="rId13" Type="http://schemas.openxmlformats.org/officeDocument/2006/relationships/image" Target="media/image4.jp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image" Target="media/image5.png"/><Relationship Id="rId14" Type="http://schemas.openxmlformats.org/officeDocument/2006/relationships/image" Target="media/image6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rZMQaVt9yU/durrUgWNcMh4KfA==">CgMxLjA4AHIhMWZyUExTSGJyX01XZ2hrMWt6YjFjdHh6SVg4SlM5Zk0y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2025-01-23T15:49:00Z</dcterms:created>
</cp:coreProperties>
</file>